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EA" w:rsidRDefault="00C550EA" w:rsidP="003D14EE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Name</w:t>
      </w:r>
    </w:p>
    <w:p w:rsidR="00C550EA" w:rsidRDefault="00C550EA" w:rsidP="003D14EE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Course</w:t>
      </w:r>
    </w:p>
    <w:p w:rsidR="00C550EA" w:rsidRDefault="00C550EA" w:rsidP="003D14EE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Instructor </w:t>
      </w:r>
    </w:p>
    <w:p w:rsidR="00C550EA" w:rsidRDefault="00C550EA" w:rsidP="003D14EE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Date</w:t>
      </w:r>
    </w:p>
    <w:p w:rsidR="001F4307" w:rsidRDefault="001F4307" w:rsidP="00C550EA">
      <w:pPr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Diagnostic Writing</w:t>
      </w:r>
    </w:p>
    <w:p w:rsidR="005E6580" w:rsidRPr="001F4307" w:rsidRDefault="008D1637" w:rsidP="003D14EE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Every month I receive up keep money from my parents, however</w:t>
      </w:r>
      <w:r w:rsidR="003D14EE"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3D14EE"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mid </w:t>
      </w:r>
      <w:r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last year I felt that the amount I was receiving was not sufficient to cater for all my needs. Instead of complaining, I decided to take action to earn money that would supplement my monthly upkeep. I started by writing a compelling Curriculum Vitae to introduce my skills to potential employers. I sent my CV to several companies seeking a vacant position. Luckily</w:t>
      </w:r>
      <w:r w:rsidR="001F4307"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 landed a job in customer service in the City. I felt so motivated and energetic to w</w:t>
      </w:r>
      <w:r w:rsidR="001F4307"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ork for my own money and </w:t>
      </w:r>
      <w:r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 am enjoying </w:t>
      </w:r>
      <w:r w:rsidR="00976082"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it. </w:t>
      </w:r>
    </w:p>
    <w:p w:rsidR="00976082" w:rsidRPr="001F4307" w:rsidRDefault="00976082" w:rsidP="003D14E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3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 took this action because I realized that 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people that seem the most unsatisfied with their life and the least happy are the ones that spend a lot of their time and energy complaining. It is not right to talk about how horrible life is while you have all the time and energy in your hands.  Sometimes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all we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need is thinking outside the box and getting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out of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comfort zone. My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favorite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quote is “We grumble, get it off our chest, and that alone makes us feel a little better.” As such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life is about facing reality because time is moving and at some point I will stop depending on my parents. Thus, I find it good for my future self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because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will have an easier time transitioning.</w:t>
      </w:r>
    </w:p>
    <w:p w:rsidR="00976082" w:rsidRPr="001F4307" w:rsidRDefault="0001061C" w:rsidP="003D14EE">
      <w:pPr>
        <w:rPr>
          <w:rFonts w:ascii="Times New Roman" w:hAnsi="Times New Roman" w:cs="Times New Roman"/>
          <w:sz w:val="24"/>
          <w:szCs w:val="24"/>
        </w:rPr>
      </w:pP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is truly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amazing how much I have shaped your life for the better because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I choose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to complain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took action. I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have realized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stress from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complaining cause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brain damage and 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an </w:t>
      </w:r>
      <w:r w:rsidR="003D14EE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ndividual is prone to stress. Also, </w:t>
      </w:r>
      <w:r w:rsidR="003D14EE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urge to gain a sense of independence has pushed me to work harder. If I had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chosen</w:t>
      </w:r>
      <w:r w:rsidR="003D14EE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complain it would end up helpless and hopeless in the </w:t>
      </w:r>
      <w:r w:rsidR="001F4307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>long-run</w:t>
      </w:r>
      <w:r w:rsidR="003D14EE" w:rsidRPr="001F4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Actually, my father is always proud of the action I took because it has helped to create a positive momentum for in my life.   </w:t>
      </w:r>
      <w:r w:rsidR="001F4307" w:rsidRPr="001F4307">
        <w:rPr>
          <w:rFonts w:ascii="Times New Roman" w:hAnsi="Times New Roman" w:cs="Times New Roman"/>
          <w:sz w:val="24"/>
          <w:szCs w:val="24"/>
        </w:rPr>
        <w:t>P</w:t>
      </w:r>
      <w:r w:rsidR="003D14EE" w:rsidRPr="001F4307">
        <w:rPr>
          <w:rFonts w:ascii="Times New Roman" w:hAnsi="Times New Roman" w:cs="Times New Roman"/>
          <w:sz w:val="24"/>
          <w:szCs w:val="24"/>
        </w:rPr>
        <w:t xml:space="preserve">ositivity brings out the best in a person and they achieve great things. Taking the right action creates positive life </w:t>
      </w:r>
      <w:r w:rsidR="001F4307" w:rsidRPr="001F4307">
        <w:rPr>
          <w:rFonts w:ascii="Times New Roman" w:hAnsi="Times New Roman" w:cs="Times New Roman"/>
          <w:sz w:val="24"/>
          <w:szCs w:val="24"/>
        </w:rPr>
        <w:t>changes.</w:t>
      </w:r>
    </w:p>
    <w:sectPr w:rsidR="00976082" w:rsidRPr="001F4307" w:rsidSect="00FF78B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E1B" w:rsidRDefault="00883E1B" w:rsidP="00C550EA">
      <w:pPr>
        <w:spacing w:after="0" w:line="240" w:lineRule="auto"/>
      </w:pPr>
      <w:r>
        <w:separator/>
      </w:r>
    </w:p>
  </w:endnote>
  <w:endnote w:type="continuationSeparator" w:id="0">
    <w:p w:rsidR="00883E1B" w:rsidRDefault="00883E1B" w:rsidP="00C5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E1B" w:rsidRDefault="00883E1B" w:rsidP="00C550EA">
      <w:pPr>
        <w:spacing w:after="0" w:line="240" w:lineRule="auto"/>
      </w:pPr>
      <w:r>
        <w:separator/>
      </w:r>
    </w:p>
  </w:footnote>
  <w:footnote w:type="continuationSeparator" w:id="0">
    <w:p w:rsidR="00883E1B" w:rsidRDefault="00883E1B" w:rsidP="00C5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071126"/>
      <w:docPartObj>
        <w:docPartGallery w:val="Page Numbers (Top of Page)"/>
        <w:docPartUnique/>
      </w:docPartObj>
    </w:sdtPr>
    <w:sdtContent>
      <w:p w:rsidR="00C550EA" w:rsidRDefault="00C550EA">
        <w:pPr>
          <w:pStyle w:val="Header"/>
          <w:jc w:val="right"/>
        </w:pPr>
        <w:r w:rsidRPr="00C550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50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50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550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50EA" w:rsidRDefault="00C550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560D3"/>
    <w:multiLevelType w:val="hybridMultilevel"/>
    <w:tmpl w:val="89307BA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93C"/>
    <w:rsid w:val="0001061C"/>
    <w:rsid w:val="0008693C"/>
    <w:rsid w:val="001F4307"/>
    <w:rsid w:val="003D14EE"/>
    <w:rsid w:val="005E6580"/>
    <w:rsid w:val="007B06A7"/>
    <w:rsid w:val="00883E1B"/>
    <w:rsid w:val="008D1637"/>
    <w:rsid w:val="00976082"/>
    <w:rsid w:val="00AC2FF1"/>
    <w:rsid w:val="00C550EA"/>
    <w:rsid w:val="00CE0F80"/>
    <w:rsid w:val="00D535DD"/>
    <w:rsid w:val="00F17870"/>
    <w:rsid w:val="00F4607C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658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0F8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5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EA"/>
  </w:style>
  <w:style w:type="paragraph" w:styleId="Footer">
    <w:name w:val="footer"/>
    <w:basedOn w:val="Normal"/>
    <w:link w:val="FooterChar"/>
    <w:uiPriority w:val="99"/>
    <w:semiHidden/>
    <w:unhideWhenUsed/>
    <w:rsid w:val="00C5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1C262-979B-4068-A5E1-ED794E4C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</dc:creator>
  <cp:lastModifiedBy>Shee</cp:lastModifiedBy>
  <cp:revision>3</cp:revision>
  <dcterms:created xsi:type="dcterms:W3CDTF">2021-07-02T15:11:00Z</dcterms:created>
  <dcterms:modified xsi:type="dcterms:W3CDTF">2021-07-02T15:13:00Z</dcterms:modified>
</cp:coreProperties>
</file>